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27B" w:rsidRDefault="00995D22" w:rsidP="00995D22">
      <w:pPr>
        <w:jc w:val="center"/>
        <w:rPr>
          <w:lang w:val="lt-LT"/>
        </w:rPr>
      </w:pPr>
      <w:r>
        <w:rPr>
          <w:lang w:val="lt-LT"/>
        </w:rPr>
        <w:t>APRAŠYMAI</w:t>
      </w:r>
    </w:p>
    <w:p w:rsidR="00995D22" w:rsidRDefault="00995D22" w:rsidP="00995D22">
      <w:pPr>
        <w:jc w:val="center"/>
        <w:rPr>
          <w:lang w:val="lt-L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2895600</wp:posOffset>
                </wp:positionH>
                <wp:positionV relativeFrom="paragraph">
                  <wp:posOffset>200025</wp:posOffset>
                </wp:positionV>
                <wp:extent cx="161925" cy="276225"/>
                <wp:effectExtent l="19050" t="0" r="28575" b="47625"/>
                <wp:wrapNone/>
                <wp:docPr id="1" name="Down Arr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2762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CBDFE5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" o:spid="_x0000_s1026" type="#_x0000_t67" style="position:absolute;margin-left:228pt;margin-top:15.75pt;width:12.75pt;height:2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" adj="15269" fillcolor="#5b9bd5 [3204]" strokecolor="#1f4d78 [1604]" strokeweight="1pt"/>
            </w:pict>
          </mc:Fallback>
        </mc:AlternateContent>
      </w:r>
      <w:r>
        <w:rPr>
          <w:lang w:val="lt-LT"/>
        </w:rPr>
        <w:t>ES PROJEKTAI</w:t>
      </w:r>
    </w:p>
    <w:p w:rsidR="00995D22" w:rsidRDefault="00995D22" w:rsidP="00995D22">
      <w:pPr>
        <w:jc w:val="center"/>
        <w:rPr>
          <w:lang w:val="lt-LT"/>
        </w:rPr>
      </w:pPr>
    </w:p>
    <w:p w:rsidR="00995D22" w:rsidRPr="00725558" w:rsidRDefault="00995D22" w:rsidP="00995D22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SAULĖS ELEKTRINĖS ĮDIEGIMAS</w:t>
      </w:r>
    </w:p>
    <w:p w:rsidR="00725558" w:rsidRDefault="00725558" w:rsidP="0072555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95D22" w:rsidRDefault="00725558" w:rsidP="0072555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UAB „Starna</w:t>
      </w:r>
      <w:proofErr w:type="gram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“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nuo</w:t>
      </w:r>
      <w:proofErr w:type="spellEnd"/>
      <w:proofErr w:type="gram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2023 m.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spalio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mėn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proofErr w:type="gram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iki</w:t>
      </w:r>
      <w:proofErr w:type="spellEnd"/>
      <w:proofErr w:type="gram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2025 m.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spalio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mėn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proofErr w:type="gram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įgyvendina</w:t>
      </w:r>
      <w:proofErr w:type="spellEnd"/>
      <w:proofErr w:type="gram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projektą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„</w:t>
      </w:r>
      <w:proofErr w:type="spellStart"/>
      <w:r w:rsidRPr="0089302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Atsinaujinančius</w:t>
      </w:r>
      <w:proofErr w:type="spellEnd"/>
      <w:r w:rsidRPr="0089302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9302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energijos</w:t>
      </w:r>
      <w:proofErr w:type="spellEnd"/>
      <w:r w:rsidRPr="0089302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9302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išteklius</w:t>
      </w:r>
      <w:proofErr w:type="spellEnd"/>
      <w:r w:rsidRPr="0089302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9302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naudojančių</w:t>
      </w:r>
      <w:proofErr w:type="spellEnd"/>
      <w:r w:rsidRPr="0089302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9302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energijos</w:t>
      </w:r>
      <w:proofErr w:type="spellEnd"/>
      <w:r w:rsidRPr="0089302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9302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gamybos</w:t>
      </w:r>
      <w:proofErr w:type="spellEnd"/>
      <w:r w:rsidRPr="0089302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9302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pajėgumų</w:t>
      </w:r>
      <w:proofErr w:type="spellEnd"/>
      <w:r w:rsidRPr="0089302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9302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diegimas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“.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Projekto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įgyvendinimo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metu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planuojama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įrengti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99</w:t>
      </w:r>
      <w:proofErr w:type="gram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,82</w:t>
      </w:r>
      <w:proofErr w:type="gram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kW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galios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saulės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elektrinė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Projektas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finansuojamas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iš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Europos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regioninės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plėtros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fondo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Bendra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projekto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vertė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93108 Eur.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Iš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Europos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regioninės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plėtros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fondo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projektui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skirtas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finansavimas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69286 Eur.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Nuosavos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lėšos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23822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Eur</w:t>
      </w:r>
      <w:proofErr w:type="spellEnd"/>
    </w:p>
    <w:p w:rsidR="0089302A" w:rsidRPr="00725558" w:rsidRDefault="0089302A" w:rsidP="0089302A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UAB „Starna“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jau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ilgus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metus eina tvarumo keliu, o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saulės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elektrinė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buvo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įrenginėjama</w:t>
      </w:r>
      <w:proofErr w:type="spellEnd"/>
      <w:r w:rsidRPr="00725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per 2023 m. didžiųjų metų švenčių įkarštį – montavimo darbai, pradėti gruodžio pradžioje, buvo baigti dar prieš Kalėdas. </w:t>
      </w:r>
      <w:r w:rsidR="000C76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2024 </w:t>
      </w:r>
      <w:proofErr w:type="spellStart"/>
      <w:r w:rsidR="000C76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="000C76AA" w:rsidRPr="000C76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ausio</w:t>
      </w:r>
      <w:proofErr w:type="spellEnd"/>
      <w:r w:rsidR="000C76AA" w:rsidRPr="000C76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C76AA" w:rsidRPr="000C76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mėn</w:t>
      </w:r>
      <w:proofErr w:type="spellEnd"/>
      <w:r w:rsidR="000C76AA" w:rsidRPr="000C76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proofErr w:type="gramStart"/>
      <w:r w:rsidR="000C76AA" w:rsidRPr="000C76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buvo</w:t>
      </w:r>
      <w:proofErr w:type="spellEnd"/>
      <w:proofErr w:type="gramEnd"/>
      <w:r w:rsidR="000C76AA" w:rsidRPr="000C76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C76AA" w:rsidRPr="000C76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užbaigta</w:t>
      </w:r>
      <w:proofErr w:type="spellEnd"/>
      <w:r w:rsidR="000C76AA" w:rsidRPr="000C76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C76AA" w:rsidRPr="000C76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beveik</w:t>
      </w:r>
      <w:proofErr w:type="spellEnd"/>
      <w:r w:rsidR="000C76AA" w:rsidRPr="000C76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100kWh </w:t>
      </w:r>
      <w:proofErr w:type="spellStart"/>
      <w:r w:rsidR="000C76AA" w:rsidRPr="000C76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galios</w:t>
      </w:r>
      <w:proofErr w:type="spellEnd"/>
      <w:r w:rsidR="000C76AA" w:rsidRPr="000C76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C76AA" w:rsidRPr="000C76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saulės</w:t>
      </w:r>
      <w:proofErr w:type="spellEnd"/>
      <w:r w:rsidR="000C76AA" w:rsidRPr="000C76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C76AA" w:rsidRPr="000C76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elektrinė</w:t>
      </w:r>
      <w:proofErr w:type="spellEnd"/>
      <w:r w:rsidR="000C76AA" w:rsidRPr="000C76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C76AA" w:rsidRPr="000C76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UAB’Starna</w:t>
      </w:r>
      <w:proofErr w:type="spellEnd"/>
      <w:r w:rsidR="000C76AA" w:rsidRPr="000C76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” </w:t>
      </w:r>
      <w:proofErr w:type="spellStart"/>
      <w:r w:rsidR="000C76AA" w:rsidRPr="000C76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gamykloje</w:t>
      </w:r>
      <w:proofErr w:type="spellEnd"/>
      <w:r w:rsidR="000C76AA" w:rsidRPr="000C76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bookmarkStart w:id="0" w:name="_GoBack"/>
      <w:bookmarkEnd w:id="0"/>
    </w:p>
    <w:p w:rsidR="00725558" w:rsidRPr="000C76AA" w:rsidRDefault="00725558" w:rsidP="0072555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sectPr w:rsidR="00725558" w:rsidRPr="000C76A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D22"/>
    <w:rsid w:val="000C76AA"/>
    <w:rsid w:val="00725558"/>
    <w:rsid w:val="0089302A"/>
    <w:rsid w:val="00995D22"/>
    <w:rsid w:val="00FC1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E46B0E-2CD8-4F7D-BA68-3CA770264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1544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2025-12-10T14:31:00Z</dcterms:created>
  <dcterms:modified xsi:type="dcterms:W3CDTF">2025-12-11T16:15:00Z</dcterms:modified>
</cp:coreProperties>
</file>